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Slagveld van ons tyd </w:t>
      </w:r>
      <w:r>
        <w:rPr/>
        <w:t>(Lyrics and music by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Ephesians 6:12 For we wrestle not against flesh and blood, but against principalities, against powers, against the rulers of the darkness of this world, against spiritual wickedness in high places.</w:t>
      </w:r>
    </w:p>
    <w:p>
      <w:pPr>
        <w:pStyle w:val="style0"/>
        <w:jc w:val="center"/>
      </w:pPr>
      <w:r>
        <w:rPr/>
        <w:t xml:space="preserve"> </w:t>
      </w:r>
    </w:p>
    <w:p>
      <w:pPr>
        <w:pStyle w:val="style0"/>
      </w:pPr>
      <w:r>
        <w:rPr/>
        <w:t>1. Op die slagveld van die lewe kom soldate bymekaar</w:t>
      </w:r>
    </w:p>
    <w:p>
      <w:pPr>
        <w:pStyle w:val="style0"/>
      </w:pPr>
      <w:r>
        <w:rPr/>
        <w:t>'n oproer vul die atmosfeer, daar is dood en gevaar</w:t>
      </w:r>
    </w:p>
    <w:p>
      <w:pPr>
        <w:pStyle w:val="style0"/>
      </w:pPr>
      <w:r>
        <w:rPr/>
        <w:t>Kyk die vyand staan gereed, 'n nuwe lokval elke keer –</w:t>
      </w:r>
    </w:p>
    <w:p>
      <w:pPr>
        <w:pStyle w:val="style0"/>
      </w:pPr>
      <w:r>
        <w:rPr/>
        <w:t>Saai verwoesting, pyn en seer</w:t>
      </w:r>
    </w:p>
    <w:p>
      <w:pPr>
        <w:pStyle w:val="style0"/>
      </w:pPr>
      <w:r>
        <w:rPr/>
      </w:r>
    </w:p>
    <w:p>
      <w:pPr>
        <w:pStyle w:val="style0"/>
      </w:pPr>
      <w:r>
        <w:rPr/>
        <w:t>2. Op die slagveld van ons land, elk sy eie generaal</w:t>
      </w:r>
    </w:p>
    <w:p>
      <w:pPr>
        <w:pStyle w:val="style0"/>
      </w:pPr>
      <w:r>
        <w:rPr/>
        <w:t>Dapper helde storm voorwaarts, maar kom gou tot 'n val</w:t>
      </w:r>
    </w:p>
    <w:p>
      <w:pPr>
        <w:pStyle w:val="style0"/>
      </w:pPr>
      <w:r>
        <w:rPr/>
        <w:t>En die vyand staan en lag, oor ons afguns op mekaar</w:t>
      </w:r>
    </w:p>
    <w:p>
      <w:pPr>
        <w:pStyle w:val="style0"/>
      </w:pPr>
      <w:r>
        <w:rPr/>
        <w:t>En oor ons hom moeite spaar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Want dit maak nie regtig saak nie</w:t>
      </w:r>
    </w:p>
    <w:p>
      <w:pPr>
        <w:pStyle w:val="style0"/>
      </w:pPr>
      <w:r>
        <w:rPr/>
        <w:t xml:space="preserve">   </w:t>
      </w:r>
      <w:r>
        <w:rPr/>
        <w:t>Wie jy is of wat jy glo</w:t>
      </w:r>
    </w:p>
    <w:p>
      <w:pPr>
        <w:pStyle w:val="style0"/>
      </w:pPr>
      <w:r>
        <w:rPr/>
        <w:t xml:space="preserve">   </w:t>
      </w:r>
      <w:r>
        <w:rPr/>
        <w:t>Hierdie stryd is nie teen vlees nie</w:t>
      </w:r>
    </w:p>
    <w:p>
      <w:pPr>
        <w:pStyle w:val="style0"/>
      </w:pPr>
      <w:r>
        <w:rPr/>
        <w:t xml:space="preserve">   </w:t>
      </w:r>
      <w:r>
        <w:rPr/>
        <w:t>Maar teen owerhede groot</w:t>
      </w:r>
    </w:p>
    <w:p>
      <w:pPr>
        <w:pStyle w:val="style0"/>
      </w:pPr>
      <w:r>
        <w:rPr/>
        <w:t xml:space="preserve"> 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>3. Op die slagveld van ons tyd, kom die bidders bymekaar</w:t>
      </w:r>
    </w:p>
    <w:p>
      <w:pPr>
        <w:pStyle w:val="style0"/>
      </w:pPr>
      <w:r>
        <w:rPr/>
        <w:t>Gepanser met die wapenrusting, skild en die Swaard</w:t>
      </w:r>
    </w:p>
    <w:p>
      <w:pPr>
        <w:pStyle w:val="style0"/>
      </w:pPr>
      <w:r>
        <w:rPr/>
        <w:t>Gefokus op ons Leidsman, Hy't oorwinning reeds behaal</w:t>
      </w:r>
    </w:p>
    <w:p>
      <w:pPr>
        <w:pStyle w:val="style0"/>
      </w:pPr>
      <w:r>
        <w:rPr/>
        <w:t>En die vyand reeds verslaan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Want dit maak nie regtig saak nie</w:t>
      </w:r>
    </w:p>
    <w:p>
      <w:pPr>
        <w:pStyle w:val="style0"/>
      </w:pPr>
      <w:r>
        <w:rPr/>
        <w:t xml:space="preserve">   </w:t>
      </w:r>
      <w:r>
        <w:rPr/>
        <w:t>Wie jy is of wat jy glo</w:t>
      </w:r>
    </w:p>
    <w:p>
      <w:pPr>
        <w:pStyle w:val="style0"/>
      </w:pPr>
      <w:r>
        <w:rPr/>
        <w:t xml:space="preserve">   </w:t>
      </w:r>
      <w:r>
        <w:rPr/>
        <w:t>Hierdie stryd is nie teen vlees nie</w:t>
      </w:r>
    </w:p>
    <w:p>
      <w:pPr>
        <w:pStyle w:val="style0"/>
      </w:pPr>
      <w:r>
        <w:rPr/>
        <w:t xml:space="preserve">   </w:t>
      </w:r>
      <w:r>
        <w:rPr/>
        <w:t>Maar teen owerhede groot</w:t>
      </w:r>
    </w:p>
    <w:p>
      <w:pPr>
        <w:pStyle w:val="style0"/>
      </w:pPr>
      <w:r>
        <w:rPr/>
        <w:t xml:space="preserve"> 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(Instrumental)</w:t>
      </w:r>
    </w:p>
    <w:p>
      <w:pPr>
        <w:pStyle w:val="style0"/>
      </w:pPr>
      <w:r>
        <w:rPr/>
        <w:t xml:space="preserve">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Ja dit maak nie regtig saak nie</w:t>
      </w:r>
    </w:p>
    <w:p>
      <w:pPr>
        <w:pStyle w:val="style0"/>
      </w:pPr>
      <w:r>
        <w:rPr/>
        <w:t xml:space="preserve">   </w:t>
      </w:r>
      <w:r>
        <w:rPr/>
        <w:t>Wie jy is of wat jy glo</w:t>
      </w:r>
    </w:p>
    <w:p>
      <w:pPr>
        <w:pStyle w:val="style0"/>
      </w:pPr>
      <w:r>
        <w:rPr/>
        <w:t xml:space="preserve">   </w:t>
      </w:r>
      <w:r>
        <w:rPr/>
        <w:t>Hierdie stryd is nie teen vlees nie</w:t>
      </w:r>
    </w:p>
    <w:p>
      <w:pPr>
        <w:pStyle w:val="style0"/>
      </w:pPr>
      <w:r>
        <w:rPr/>
        <w:t xml:space="preserve">   </w:t>
      </w:r>
      <w:r>
        <w:rPr/>
        <w:t>Maar teen owerhede groot</w:t>
      </w:r>
    </w:p>
    <w:p>
      <w:pPr>
        <w:pStyle w:val="style0"/>
      </w:pPr>
      <w:r>
        <w:rPr/>
        <w:t xml:space="preserve"> 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sectPr>
      <w:type w:val="nextPage"/>
      <w:pgSz w:h="15840" w:w="12240"/>
      <w:pgMar w:bottom="1140" w:footer="0" w:gutter="0" w:header="0" w:left="1134" w:right="1134" w:top="986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2015-08-07T08:11:35.61Z</dcterms:created>
  <dcterms:modified xsi:type="dcterms:W3CDTF">2015-08-07T08:24:44.99Z</dcterms:modified>
  <cp:revision>1</cp:revision>
</cp:coreProperties>
</file>